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6198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noProof/>
          <w:sz w:val="28"/>
          <w:szCs w:val="28"/>
        </w:rPr>
        <w:drawing>
          <wp:inline distT="0" distB="0" distL="0" distR="0" wp14:anchorId="68CE46AC" wp14:editId="4C7A1152">
            <wp:extent cx="2120529" cy="1452562"/>
            <wp:effectExtent l="0" t="0" r="0" b="0"/>
            <wp:docPr id="1" name="Picture 1" descr="Macintosh HD:Users:bushju:Desktop:miscclipart:Nina-Har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ushju:Desktop:miscclipart:Nina-Harr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89" cy="14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B78B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1A23999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Commitment to Character Education at Nina Harris ESE Center</w:t>
      </w:r>
    </w:p>
    <w:p w14:paraId="17885DDA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58541AB" w14:textId="77777777" w:rsidR="00CC5DBC" w:rsidRPr="0065544C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>Dear Parent/Guardians,</w:t>
      </w:r>
    </w:p>
    <w:p w14:paraId="44353648" w14:textId="77777777" w:rsidR="00CC5DBC" w:rsidRPr="0065544C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487036FB" w14:textId="43C65F59" w:rsidR="00CC5DBC" w:rsidRPr="0065544C" w:rsidRDefault="00CC5DBC" w:rsidP="00CC5DBC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Times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>Your child is involved in learning-activities designed to develop good character and empower young people to make good choices for themselves. He or she has been working on “</w:t>
      </w:r>
      <w:r w:rsidR="0016617F">
        <w:rPr>
          <w:rFonts w:asciiTheme="majorHAnsi" w:hAnsiTheme="majorHAnsi" w:cs="Arial"/>
          <w:b/>
          <w:sz w:val="28"/>
          <w:szCs w:val="28"/>
        </w:rPr>
        <w:t>Kindness</w:t>
      </w:r>
      <w:r w:rsidRPr="0065544C">
        <w:rPr>
          <w:rFonts w:asciiTheme="majorHAnsi" w:hAnsiTheme="majorHAnsi" w:cs="Arial"/>
          <w:b/>
          <w:sz w:val="28"/>
          <w:szCs w:val="28"/>
        </w:rPr>
        <w:t>”</w:t>
      </w:r>
      <w:r w:rsidRPr="0065544C">
        <w:rPr>
          <w:rFonts w:asciiTheme="majorHAnsi" w:hAnsiTheme="majorHAnsi" w:cs="Arial"/>
          <w:sz w:val="28"/>
          <w:szCs w:val="28"/>
        </w:rPr>
        <w:t xml:space="preserve"> </w:t>
      </w:r>
      <w:r w:rsidR="0016617F">
        <w:rPr>
          <w:rFonts w:asciiTheme="majorHAnsi" w:hAnsiTheme="majorHAnsi" w:cs="Arial"/>
          <w:sz w:val="28"/>
          <w:szCs w:val="28"/>
        </w:rPr>
        <w:t>the entire month of December</w:t>
      </w:r>
      <w:r w:rsidR="00CF018A" w:rsidRPr="0065544C">
        <w:rPr>
          <w:rFonts w:asciiTheme="majorHAnsi" w:hAnsiTheme="majorHAnsi" w:cs="Arial"/>
          <w:sz w:val="28"/>
          <w:szCs w:val="28"/>
        </w:rPr>
        <w:t>. Your</w:t>
      </w:r>
      <w:r w:rsidRPr="0065544C">
        <w:rPr>
          <w:rFonts w:asciiTheme="majorHAnsi" w:hAnsiTheme="majorHAnsi" w:cs="Arial"/>
          <w:sz w:val="28"/>
          <w:szCs w:val="28"/>
        </w:rPr>
        <w:t xml:space="preserve"> reinforcement with these activities at home will support our overall program.</w:t>
      </w:r>
    </w:p>
    <w:p w14:paraId="14B18831" w14:textId="5FBA7A34" w:rsidR="0065544C" w:rsidRPr="0065544C" w:rsidRDefault="00CC5DBC" w:rsidP="00655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 xml:space="preserve">This month we learned about </w:t>
      </w:r>
      <w:r w:rsidR="0016617F">
        <w:rPr>
          <w:rFonts w:asciiTheme="majorHAnsi" w:hAnsiTheme="majorHAnsi" w:cs="Arial"/>
          <w:b/>
          <w:sz w:val="28"/>
          <w:szCs w:val="28"/>
        </w:rPr>
        <w:t>Kindness</w:t>
      </w:r>
      <w:r w:rsidRPr="0065544C">
        <w:rPr>
          <w:rFonts w:asciiTheme="majorHAnsi" w:hAnsiTheme="majorHAnsi" w:cs="Arial"/>
          <w:sz w:val="28"/>
          <w:szCs w:val="28"/>
        </w:rPr>
        <w:t xml:space="preserve">. </w:t>
      </w:r>
    </w:p>
    <w:p w14:paraId="7C83D328" w14:textId="60B8105C" w:rsidR="00CC5DBC" w:rsidRPr="0065544C" w:rsidRDefault="00CC5DBC" w:rsidP="00655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 xml:space="preserve">At Nina </w:t>
      </w:r>
      <w:r w:rsidR="0016617F">
        <w:rPr>
          <w:rFonts w:asciiTheme="majorHAnsi" w:hAnsiTheme="majorHAnsi" w:cs="Arial"/>
          <w:sz w:val="28"/>
          <w:szCs w:val="28"/>
        </w:rPr>
        <w:t>Harris, we define Kindness</w:t>
      </w:r>
      <w:r w:rsidRPr="0065544C">
        <w:rPr>
          <w:rFonts w:asciiTheme="majorHAnsi" w:hAnsiTheme="majorHAnsi" w:cs="Arial"/>
          <w:sz w:val="28"/>
          <w:szCs w:val="28"/>
        </w:rPr>
        <w:t xml:space="preserve"> as: </w:t>
      </w:r>
    </w:p>
    <w:p w14:paraId="478C1DB7" w14:textId="3BECF92E" w:rsidR="007F160B" w:rsidRPr="0065544C" w:rsidRDefault="00CC5DBC" w:rsidP="00CC5DBC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“</w:t>
      </w:r>
      <w:r w:rsidR="0016617F">
        <w:rPr>
          <w:rFonts w:asciiTheme="majorHAnsi" w:hAnsiTheme="majorHAnsi" w:cs="Arial"/>
          <w:b/>
          <w:sz w:val="28"/>
          <w:szCs w:val="28"/>
        </w:rPr>
        <w:t>Being nice and considerate towards others</w:t>
      </w:r>
      <w:r w:rsidR="00CF018A" w:rsidRPr="0065544C">
        <w:rPr>
          <w:rFonts w:asciiTheme="majorHAnsi" w:hAnsiTheme="majorHAnsi" w:cs="Arial"/>
          <w:b/>
          <w:sz w:val="28"/>
          <w:szCs w:val="28"/>
        </w:rPr>
        <w:t>.</w:t>
      </w:r>
      <w:r w:rsidR="007F160B" w:rsidRPr="0065544C">
        <w:rPr>
          <w:rFonts w:asciiTheme="majorHAnsi" w:hAnsiTheme="majorHAnsi" w:cs="Arial"/>
          <w:b/>
          <w:sz w:val="28"/>
          <w:szCs w:val="28"/>
        </w:rPr>
        <w:t>”</w:t>
      </w:r>
    </w:p>
    <w:p w14:paraId="655CC6B3" w14:textId="28D66958" w:rsidR="00CC5DBC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</w:rPr>
      </w:pPr>
      <w:r w:rsidRPr="0065544C">
        <w:rPr>
          <w:rFonts w:asciiTheme="majorHAnsi" w:hAnsiTheme="majorHAnsi" w:cs="Arial"/>
          <w:b/>
          <w:bCs/>
          <w:sz w:val="28"/>
          <w:szCs w:val="28"/>
        </w:rPr>
        <w:t>Here are some things</w:t>
      </w:r>
      <w:r w:rsidR="00CF018A" w:rsidRPr="0065544C">
        <w:rPr>
          <w:rFonts w:asciiTheme="majorHAnsi" w:hAnsiTheme="majorHAnsi" w:cs="Arial"/>
          <w:b/>
          <w:bCs/>
          <w:sz w:val="28"/>
          <w:szCs w:val="28"/>
        </w:rPr>
        <w:t xml:space="preserve"> you can do to su</w:t>
      </w:r>
      <w:r w:rsidR="0016617F">
        <w:rPr>
          <w:rFonts w:asciiTheme="majorHAnsi" w:hAnsiTheme="majorHAnsi" w:cs="Arial"/>
          <w:b/>
          <w:bCs/>
          <w:sz w:val="28"/>
          <w:szCs w:val="28"/>
        </w:rPr>
        <w:t>pport learning about Kindness</w:t>
      </w:r>
      <w:r w:rsidR="00CF018A" w:rsidRPr="0065544C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1B92AF46" w14:textId="77777777" w:rsidR="00A46663" w:rsidRDefault="00A46663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</w:rPr>
      </w:pPr>
    </w:p>
    <w:p w14:paraId="655AD92F" w14:textId="694AC839" w:rsidR="00A46663" w:rsidRDefault="00A46663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  <w:r w:rsidRPr="00A46663">
        <w:rPr>
          <w:rFonts w:asciiTheme="majorHAnsi" w:hAnsiTheme="majorHAnsi" w:cs="Arial"/>
          <w:bCs/>
          <w:sz w:val="28"/>
          <w:szCs w:val="28"/>
        </w:rPr>
        <w:t>Read books about Kindness. Specifically point out in the book what an act of kindness is.</w:t>
      </w:r>
    </w:p>
    <w:p w14:paraId="6FAF83E5" w14:textId="77777777" w:rsidR="00A46663" w:rsidRDefault="00A46663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</w:p>
    <w:p w14:paraId="74F01EFA" w14:textId="3B63EC37" w:rsidR="00A46663" w:rsidRDefault="00A46663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Model kindness to your child. In addition, be sure to point out what it is you are doing that shows the trait of kindness.</w:t>
      </w:r>
    </w:p>
    <w:p w14:paraId="0369D5EC" w14:textId="77777777" w:rsidR="00A46663" w:rsidRDefault="00A46663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</w:p>
    <w:p w14:paraId="0E406D58" w14:textId="48AB4510" w:rsidR="00A46663" w:rsidRDefault="00CA73CD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Teaching ab</w:t>
      </w:r>
      <w:r w:rsidR="006566B4">
        <w:rPr>
          <w:rFonts w:asciiTheme="majorHAnsi" w:hAnsiTheme="majorHAnsi" w:cs="Arial"/>
          <w:bCs/>
          <w:sz w:val="28"/>
          <w:szCs w:val="28"/>
        </w:rPr>
        <w:t>out manners is an act of kindnes</w:t>
      </w:r>
      <w:r>
        <w:rPr>
          <w:rFonts w:asciiTheme="majorHAnsi" w:hAnsiTheme="majorHAnsi" w:cs="Arial"/>
          <w:bCs/>
          <w:sz w:val="28"/>
          <w:szCs w:val="28"/>
        </w:rPr>
        <w:t xml:space="preserve">s. If you teach your child to </w:t>
      </w:r>
      <w:r w:rsidR="006566B4">
        <w:rPr>
          <w:rFonts w:asciiTheme="majorHAnsi" w:hAnsiTheme="majorHAnsi" w:cs="Arial"/>
          <w:bCs/>
          <w:sz w:val="28"/>
          <w:szCs w:val="28"/>
        </w:rPr>
        <w:t>say, please and thank you are teaching them to be kind.</w:t>
      </w:r>
    </w:p>
    <w:p w14:paraId="2FD63B3C" w14:textId="77777777" w:rsidR="006566B4" w:rsidRDefault="006566B4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</w:p>
    <w:p w14:paraId="6D854F9A" w14:textId="7167DF41" w:rsidR="006566B4" w:rsidRPr="00A46663" w:rsidRDefault="006566B4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Students with a limited vocabulary can generate kindness with a smile or a high five to the person they are thanking.</w:t>
      </w:r>
    </w:p>
    <w:p w14:paraId="5192C712" w14:textId="77777777" w:rsidR="00CF018A" w:rsidRDefault="00CF018A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</w:rPr>
      </w:pPr>
    </w:p>
    <w:p w14:paraId="38ECB43A" w14:textId="1F968A48" w:rsidR="006566B4" w:rsidRPr="006566B4" w:rsidRDefault="006566B4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8"/>
          <w:szCs w:val="28"/>
        </w:rPr>
      </w:pPr>
      <w:r w:rsidRPr="006566B4">
        <w:rPr>
          <w:rFonts w:asciiTheme="majorHAnsi" w:hAnsiTheme="majorHAnsi" w:cs="Arial"/>
          <w:bCs/>
          <w:sz w:val="28"/>
          <w:szCs w:val="28"/>
        </w:rPr>
        <w:t>Create a kindness wall in your home. Post words that are about kindness and times that your student has shown kindness.</w:t>
      </w:r>
    </w:p>
    <w:p w14:paraId="71B4C58B" w14:textId="77777777" w:rsidR="00CF018A" w:rsidRDefault="00CF018A" w:rsidP="00CF018A">
      <w:pPr>
        <w:rPr>
          <w:rFonts w:asciiTheme="majorHAnsi" w:hAnsiTheme="majorHAnsi" w:cs="Arial"/>
          <w:sz w:val="28"/>
          <w:szCs w:val="28"/>
        </w:rPr>
      </w:pPr>
    </w:p>
    <w:p w14:paraId="6D43B55C" w14:textId="3C69715D" w:rsidR="006566B4" w:rsidRDefault="006566B4" w:rsidP="00CF018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Ask your child each day to tell you 1 thing they did that was kind.</w:t>
      </w:r>
    </w:p>
    <w:p w14:paraId="59917605" w14:textId="77777777" w:rsidR="006566B4" w:rsidRPr="0065544C" w:rsidRDefault="006566B4" w:rsidP="00CF018A">
      <w:pPr>
        <w:rPr>
          <w:rFonts w:asciiTheme="majorHAnsi" w:hAnsiTheme="majorHAnsi" w:cs="Arial"/>
          <w:sz w:val="28"/>
          <w:szCs w:val="28"/>
        </w:rPr>
      </w:pPr>
    </w:p>
    <w:p w14:paraId="12540DAE" w14:textId="77777777" w:rsidR="007F160B" w:rsidRPr="0065544C" w:rsidRDefault="007F160B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Remember at Nina Harris: Every student matters and every moment counts.</w:t>
      </w:r>
    </w:p>
    <w:p w14:paraId="3D9D957E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F0B664C" w14:textId="77777777" w:rsidR="00CF018A" w:rsidRPr="0065544C" w:rsidRDefault="00CF018A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C045385" w14:textId="77777777" w:rsidR="0065544C" w:rsidRPr="0065544C" w:rsidRDefault="0065544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17CDA7A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0DD6586F" w14:textId="455CB4FB" w:rsidR="00177093" w:rsidRPr="0065544C" w:rsidRDefault="0065544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Here is</w:t>
      </w:r>
      <w:r w:rsidR="00177093" w:rsidRPr="0065544C">
        <w:rPr>
          <w:rFonts w:asciiTheme="majorHAnsi" w:hAnsiTheme="majorHAnsi" w:cs="Arial"/>
          <w:b/>
          <w:sz w:val="28"/>
          <w:szCs w:val="28"/>
        </w:rPr>
        <w:t xml:space="preserve"> a list of book suggestio</w:t>
      </w:r>
      <w:r w:rsidR="00CF018A" w:rsidRPr="0065544C">
        <w:rPr>
          <w:rFonts w:asciiTheme="majorHAnsi" w:hAnsiTheme="majorHAnsi" w:cs="Arial"/>
          <w:b/>
          <w:sz w:val="28"/>
          <w:szCs w:val="28"/>
        </w:rPr>
        <w:t>ns to read about cooperation:</w:t>
      </w:r>
    </w:p>
    <w:p w14:paraId="730B5331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B6868E9" w14:textId="332D5D2E" w:rsidR="0065544C" w:rsidRDefault="0065544C" w:rsidP="00A4666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464646"/>
          <w:sz w:val="28"/>
          <w:szCs w:val="28"/>
        </w:rPr>
      </w:pPr>
    </w:p>
    <w:p w14:paraId="70884E00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i/>
          <w:iCs/>
          <w:color w:val="1D1D1D"/>
        </w:rPr>
      </w:pPr>
      <w:r>
        <w:rPr>
          <w:rFonts w:ascii="Arial" w:hAnsi="Arial" w:cs="Arial"/>
          <w:i/>
          <w:iCs/>
          <w:color w:val="1D1D1D"/>
        </w:rPr>
        <w:t>A Sick Day for Amos McGee</w:t>
      </w:r>
      <w:r>
        <w:rPr>
          <w:rFonts w:ascii="Arial" w:hAnsi="Arial" w:cs="Arial"/>
          <w:color w:val="1D1D1D"/>
        </w:rPr>
        <w:t xml:space="preserve"> by Philip Stead</w:t>
      </w:r>
      <w:r>
        <w:rPr>
          <w:rFonts w:ascii="MS Mincho" w:eastAsia="MS Mincho" w:hAnsi="MS Mincho" w:cs="MS Mincho"/>
          <w:i/>
          <w:iCs/>
          <w:color w:val="1D1D1D"/>
        </w:rPr>
        <w:t> </w:t>
      </w:r>
    </w:p>
    <w:p w14:paraId="39E69AF9" w14:textId="38254C2A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Hey, Little Ant</w:t>
      </w:r>
      <w:r>
        <w:rPr>
          <w:rFonts w:ascii="Arial" w:hAnsi="Arial" w:cs="Arial"/>
          <w:color w:val="1D1D1D"/>
        </w:rPr>
        <w:t xml:space="preserve"> by Philip and Hannah Hoose</w:t>
      </w:r>
    </w:p>
    <w:p w14:paraId="5ED41CD2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How Do Dinosaurs Play with Their Friends?</w:t>
      </w:r>
      <w:r>
        <w:rPr>
          <w:rFonts w:ascii="Arial" w:hAnsi="Arial" w:cs="Arial"/>
          <w:color w:val="1D1D1D"/>
        </w:rPr>
        <w:t xml:space="preserve"> by Jane Yolen</w:t>
      </w:r>
    </w:p>
    <w:p w14:paraId="0A628061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How Kind</w:t>
      </w:r>
      <w:r>
        <w:rPr>
          <w:rFonts w:ascii="Arial" w:hAnsi="Arial" w:cs="Arial"/>
          <w:color w:val="1D1D1D"/>
        </w:rPr>
        <w:t xml:space="preserve"> by Mary Murphy</w:t>
      </w:r>
    </w:p>
    <w:p w14:paraId="7FE3C5C7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The Lion and the Mouse</w:t>
      </w:r>
      <w:r>
        <w:rPr>
          <w:rFonts w:ascii="Arial" w:hAnsi="Arial" w:cs="Arial"/>
          <w:color w:val="1D1D1D"/>
        </w:rPr>
        <w:t xml:space="preserve"> by Jerry Pinkney</w:t>
      </w:r>
    </w:p>
    <w:p w14:paraId="60275A81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The Mine-O-Saur</w:t>
      </w:r>
      <w:r>
        <w:rPr>
          <w:rFonts w:ascii="Arial" w:hAnsi="Arial" w:cs="Arial"/>
          <w:color w:val="1D1D1D"/>
        </w:rPr>
        <w:t xml:space="preserve"> by Sudipta Bardhan-Quallen</w:t>
      </w:r>
    </w:p>
    <w:p w14:paraId="60C7E067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Stone Soup</w:t>
      </w:r>
      <w:r>
        <w:rPr>
          <w:rFonts w:ascii="Arial" w:hAnsi="Arial" w:cs="Arial"/>
          <w:color w:val="1D1D1D"/>
        </w:rPr>
        <w:t xml:space="preserve"> by Jon J. Muth</w:t>
      </w:r>
    </w:p>
    <w:p w14:paraId="6EF8AB94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Stellaluna</w:t>
      </w:r>
      <w:r>
        <w:rPr>
          <w:rFonts w:ascii="Arial" w:hAnsi="Arial" w:cs="Arial"/>
          <w:color w:val="1D1D1D"/>
        </w:rPr>
        <w:t xml:space="preserve"> by Janell Cannon</w:t>
      </w:r>
    </w:p>
    <w:p w14:paraId="54DB36A3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Toot &amp; Puddle</w:t>
      </w:r>
      <w:r>
        <w:rPr>
          <w:rFonts w:ascii="Arial" w:hAnsi="Arial" w:cs="Arial"/>
          <w:color w:val="1D1D1D"/>
        </w:rPr>
        <w:t xml:space="preserve"> by Holly Hobbie</w:t>
      </w:r>
    </w:p>
    <w:p w14:paraId="19854F4C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i/>
          <w:iCs/>
          <w:color w:val="1D1D1D"/>
        </w:rPr>
      </w:pPr>
      <w:r>
        <w:rPr>
          <w:rFonts w:ascii="Arial" w:hAnsi="Arial" w:cs="Arial"/>
          <w:i/>
          <w:iCs/>
          <w:color w:val="1D1D1D"/>
        </w:rPr>
        <w:t>All Families Are Special</w:t>
      </w:r>
      <w:r>
        <w:rPr>
          <w:rFonts w:ascii="Arial" w:hAnsi="Arial" w:cs="Arial"/>
          <w:color w:val="1D1D1D"/>
        </w:rPr>
        <w:t xml:space="preserve"> by Norma Simon</w:t>
      </w:r>
      <w:r>
        <w:rPr>
          <w:rFonts w:ascii="MS Mincho" w:eastAsia="MS Mincho" w:hAnsi="MS Mincho" w:cs="MS Mincho"/>
          <w:i/>
          <w:iCs/>
          <w:color w:val="1D1D1D"/>
        </w:rPr>
        <w:t> </w:t>
      </w:r>
    </w:p>
    <w:p w14:paraId="78CBFE60" w14:textId="2A3FE6DC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The Ant Bully</w:t>
      </w:r>
      <w:r>
        <w:rPr>
          <w:rFonts w:ascii="Arial" w:hAnsi="Arial" w:cs="Arial"/>
          <w:color w:val="1D1D1D"/>
        </w:rPr>
        <w:t xml:space="preserve"> by John Nickle</w:t>
      </w:r>
      <w:bookmarkStart w:id="0" w:name="_GoBack"/>
      <w:bookmarkEnd w:id="0"/>
    </w:p>
    <w:p w14:paraId="44EAB00C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Enemy Pie</w:t>
      </w:r>
      <w:r>
        <w:rPr>
          <w:rFonts w:ascii="Arial" w:hAnsi="Arial" w:cs="Arial"/>
          <w:color w:val="1D1D1D"/>
        </w:rPr>
        <w:t xml:space="preserve"> by Derek Munson</w:t>
      </w:r>
    </w:p>
    <w:p w14:paraId="7A7089E8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Have You Filled a Bucket Today?</w:t>
      </w:r>
      <w:r>
        <w:rPr>
          <w:rFonts w:ascii="Arial" w:hAnsi="Arial" w:cs="Arial"/>
          <w:color w:val="1D1D1D"/>
        </w:rPr>
        <w:t xml:space="preserve"> by Carol McCloud</w:t>
      </w:r>
    </w:p>
    <w:p w14:paraId="4A678969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Horace and Morris But Mostly Dolores</w:t>
      </w:r>
      <w:r>
        <w:rPr>
          <w:rFonts w:ascii="Arial" w:hAnsi="Arial" w:cs="Arial"/>
          <w:color w:val="1D1D1D"/>
        </w:rPr>
        <w:t xml:space="preserve"> by James Howe</w:t>
      </w:r>
    </w:p>
    <w:p w14:paraId="010F4C01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The Giving Tree</w:t>
      </w:r>
      <w:r>
        <w:rPr>
          <w:rFonts w:ascii="Arial" w:hAnsi="Arial" w:cs="Arial"/>
          <w:color w:val="1D1D1D"/>
        </w:rPr>
        <w:t xml:space="preserve"> by Shel Silverstein</w:t>
      </w:r>
    </w:p>
    <w:p w14:paraId="42E36116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The Golden Rule</w:t>
      </w:r>
      <w:r>
        <w:rPr>
          <w:rFonts w:ascii="Arial" w:hAnsi="Arial" w:cs="Arial"/>
          <w:color w:val="1D1D1D"/>
        </w:rPr>
        <w:t xml:space="preserve"> by Ilene Cooper; illustrated by Gabi Swiatowska</w:t>
      </w:r>
    </w:p>
    <w:p w14:paraId="28104E9B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Kindness Is Cooler, Mrs. Ruler</w:t>
      </w:r>
      <w:r>
        <w:rPr>
          <w:rFonts w:ascii="Arial" w:hAnsi="Arial" w:cs="Arial"/>
          <w:color w:val="1D1D1D"/>
        </w:rPr>
        <w:t xml:space="preserve"> by Margery Cuyler</w:t>
      </w:r>
    </w:p>
    <w:p w14:paraId="14A44570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Ordinary Mary’s Extraordinary Deed</w:t>
      </w:r>
      <w:r>
        <w:rPr>
          <w:rFonts w:ascii="Arial" w:hAnsi="Arial" w:cs="Arial"/>
          <w:color w:val="1D1D1D"/>
        </w:rPr>
        <w:t xml:space="preserve"> by Emily Pearson</w:t>
      </w:r>
    </w:p>
    <w:p w14:paraId="7D0884D8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Prince William</w:t>
      </w:r>
      <w:r>
        <w:rPr>
          <w:rFonts w:ascii="Arial" w:hAnsi="Arial" w:cs="Arial"/>
          <w:color w:val="1D1D1D"/>
        </w:rPr>
        <w:t xml:space="preserve"> by Gloria Rand</w:t>
      </w:r>
    </w:p>
    <w:p w14:paraId="4ADD4449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When Sophie Gets Angry–Really, Really Angry</w:t>
      </w:r>
      <w:r>
        <w:rPr>
          <w:rFonts w:ascii="Arial" w:hAnsi="Arial" w:cs="Arial"/>
          <w:color w:val="1D1D1D"/>
        </w:rPr>
        <w:t xml:space="preserve"> by Molly Bang</w:t>
      </w:r>
    </w:p>
    <w:p w14:paraId="25917B10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Wilfrid Gordon McDonald Partridge</w:t>
      </w:r>
      <w:r>
        <w:rPr>
          <w:rFonts w:ascii="Arial" w:hAnsi="Arial" w:cs="Arial"/>
          <w:color w:val="1D1D1D"/>
        </w:rPr>
        <w:t xml:space="preserve"> by Mem Fox</w:t>
      </w:r>
    </w:p>
    <w:p w14:paraId="592AE6C8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Somebody Loves You, Mr. Hatch</w:t>
      </w:r>
      <w:r>
        <w:rPr>
          <w:rFonts w:ascii="Arial" w:hAnsi="Arial" w:cs="Arial"/>
          <w:color w:val="1D1D1D"/>
        </w:rPr>
        <w:t xml:space="preserve"> by Eileen Spinelli</w:t>
      </w:r>
    </w:p>
    <w:p w14:paraId="5DE47BEB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 xml:space="preserve">The Story of Ruby Bridges </w:t>
      </w:r>
      <w:r>
        <w:rPr>
          <w:rFonts w:ascii="Arial" w:hAnsi="Arial" w:cs="Arial"/>
          <w:color w:val="1D1D1D"/>
        </w:rPr>
        <w:t>by Robert Coles</w:t>
      </w:r>
    </w:p>
    <w:p w14:paraId="2172CA7A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Thank You, Mr. Falker</w:t>
      </w:r>
      <w:r>
        <w:rPr>
          <w:rFonts w:ascii="Arial" w:hAnsi="Arial" w:cs="Arial"/>
          <w:color w:val="1D1D1D"/>
        </w:rPr>
        <w:t xml:space="preserve"> by Patricia Polacco</w:t>
      </w:r>
    </w:p>
    <w:p w14:paraId="09E7ABF8" w14:textId="44661725" w:rsidR="00A46663" w:rsidRDefault="00A46663" w:rsidP="00A4666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i/>
          <w:iCs/>
          <w:color w:val="1D1D1D"/>
        </w:rPr>
      </w:pPr>
      <w:r>
        <w:rPr>
          <w:rFonts w:ascii="Arial" w:hAnsi="Arial" w:cs="Arial"/>
          <w:i/>
          <w:iCs/>
          <w:color w:val="1D1D1D"/>
        </w:rPr>
        <w:t>Bluish</w:t>
      </w:r>
      <w:r>
        <w:rPr>
          <w:rFonts w:ascii="Arial" w:hAnsi="Arial" w:cs="Arial"/>
          <w:color w:val="1D1D1D"/>
        </w:rPr>
        <w:t xml:space="preserve"> by Virginia Hamilton</w:t>
      </w:r>
      <w:r>
        <w:rPr>
          <w:rFonts w:ascii="MS Mincho" w:eastAsia="MS Mincho" w:hAnsi="MS Mincho" w:cs="MS Mincho"/>
          <w:i/>
          <w:iCs/>
          <w:color w:val="1D1D1D"/>
        </w:rPr>
        <w:t> </w:t>
      </w:r>
    </w:p>
    <w:p w14:paraId="4BCE7792" w14:textId="17BD123A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>Hanna’s Suitcase</w:t>
      </w:r>
      <w:r>
        <w:rPr>
          <w:rFonts w:ascii="Arial" w:hAnsi="Arial" w:cs="Arial"/>
          <w:color w:val="1D1D1D"/>
        </w:rPr>
        <w:t xml:space="preserve"> by Karen Levine</w:t>
      </w:r>
    </w:p>
    <w:p w14:paraId="4ACE004B" w14:textId="77777777" w:rsidR="00A46663" w:rsidRDefault="00A46663" w:rsidP="00A46663">
      <w:pPr>
        <w:widowControl w:val="0"/>
        <w:autoSpaceDE w:val="0"/>
        <w:autoSpaceDN w:val="0"/>
        <w:adjustRightInd w:val="0"/>
        <w:rPr>
          <w:rFonts w:ascii="Arial" w:hAnsi="Arial" w:cs="Arial"/>
          <w:color w:val="1D1D1D"/>
        </w:rPr>
      </w:pPr>
      <w:r>
        <w:rPr>
          <w:rFonts w:ascii="Arial" w:hAnsi="Arial" w:cs="Arial"/>
          <w:i/>
          <w:iCs/>
          <w:color w:val="1D1D1D"/>
        </w:rPr>
        <w:t xml:space="preserve">Number the Stars </w:t>
      </w:r>
      <w:r>
        <w:rPr>
          <w:rFonts w:ascii="Arial" w:hAnsi="Arial" w:cs="Arial"/>
          <w:color w:val="1D1D1D"/>
        </w:rPr>
        <w:t>by Lois Lowry</w:t>
      </w:r>
    </w:p>
    <w:p w14:paraId="5707E63B" w14:textId="5BEE186F" w:rsidR="00A46663" w:rsidRPr="0065544C" w:rsidRDefault="00A46663" w:rsidP="00A466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="Arial" w:hAnsi="Arial" w:cs="Arial"/>
          <w:i/>
          <w:iCs/>
          <w:color w:val="1D1D1D"/>
        </w:rPr>
        <w:t>Ryan and Jimmy and the Well in Africa That Brought Them Together</w:t>
      </w:r>
      <w:r>
        <w:rPr>
          <w:rFonts w:ascii="Arial" w:hAnsi="Arial" w:cs="Arial"/>
          <w:color w:val="1D1D1D"/>
        </w:rPr>
        <w:t xml:space="preserve"> by Herb Shoveller</w:t>
      </w:r>
    </w:p>
    <w:sectPr w:rsidR="00A46663" w:rsidRPr="0065544C" w:rsidSect="00CC5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BC"/>
    <w:rsid w:val="0016617F"/>
    <w:rsid w:val="00177093"/>
    <w:rsid w:val="0065544C"/>
    <w:rsid w:val="006566B4"/>
    <w:rsid w:val="007F160B"/>
    <w:rsid w:val="00A46663"/>
    <w:rsid w:val="00CA73CD"/>
    <w:rsid w:val="00CC5DBC"/>
    <w:rsid w:val="00CF018A"/>
    <w:rsid w:val="00D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2A9E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 Julie</dc:creator>
  <cp:keywords/>
  <dc:description/>
  <cp:lastModifiedBy>Microsoft Office User</cp:lastModifiedBy>
  <cp:revision>4</cp:revision>
  <cp:lastPrinted>2016-01-08T19:32:00Z</cp:lastPrinted>
  <dcterms:created xsi:type="dcterms:W3CDTF">2016-01-05T16:36:00Z</dcterms:created>
  <dcterms:modified xsi:type="dcterms:W3CDTF">2016-01-08T19:32:00Z</dcterms:modified>
</cp:coreProperties>
</file>